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RELATÓRIO DAS ATIVIDADES DA COMISSÃO ESPECIAL DE AVALIAÇÃO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PROMOÇÃO PARA CLASSE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(PROFESSOR TITULAR)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PROF(A). DR(A). _____________________</w:t>
      </w:r>
    </w:p>
    <w:p w:rsidR="00CF16CB" w:rsidRDefault="00CF16CB">
      <w:pPr>
        <w:ind w:left="1" w:hanging="3"/>
        <w:jc w:val="center"/>
        <w:rPr>
          <w:sz w:val="28"/>
          <w:szCs w:val="28"/>
        </w:rPr>
      </w:pP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dia ___ de 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_______, o(a) Prof.(a) ______________, apresentou seu pedido de promoção da Classe Associado para a Classe Titular da Carreira do Magistério Público Superior, tendo cumprido os requisitos mínimos estabelecidos na Resolução nº </w:t>
      </w:r>
      <w:r>
        <w:rPr>
          <w:sz w:val="28"/>
          <w:szCs w:val="28"/>
        </w:rPr>
        <w:t>21, de 10 de fevereiro de 2025, do Conselho Universitário da UFSCar. O referido professor obteve o título de doutor em _____ e foi promovido ao nível IV da Classe Associado em _____________.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O processo de avaliação para promoção à Classe Titular do Prof.(a</w:t>
      </w:r>
      <w:r>
        <w:rPr>
          <w:sz w:val="28"/>
          <w:szCs w:val="28"/>
        </w:rPr>
        <w:t>) Dr.(a) ______________________ foi subdividido em duas etapas. A Etapa 1 consistiu na verificação de pontuação acumulada. Na Etapa 2, o docente optou pela defesa de _______________ (Memorial ou Tese Acadêmica Inédita).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etapas 1 e 2 foram realizadas na </w:t>
      </w:r>
      <w:r>
        <w:rPr>
          <w:sz w:val="28"/>
          <w:szCs w:val="28"/>
        </w:rPr>
        <w:t xml:space="preserve">Sala __________________ do Edifício do Departamento de _______________ da UFSCar, no dia ____ de 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_____, tendo como membros os seguintes professores:</w:t>
      </w:r>
    </w:p>
    <w:p w:rsidR="00CF16CB" w:rsidRDefault="00CF16CB">
      <w:pPr>
        <w:ind w:left="1" w:hanging="3"/>
        <w:jc w:val="both"/>
        <w:rPr>
          <w:sz w:val="28"/>
          <w:szCs w:val="28"/>
        </w:rPr>
      </w:pP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 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(a) _______________ - Professor Titular do Departamento ____________________ </w:t>
      </w:r>
      <w:r>
        <w:rPr>
          <w:sz w:val="28"/>
          <w:szCs w:val="28"/>
        </w:rPr>
        <w:t>da Universidade Federal de São Carlos – UFSCar (presidente – membro interno);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 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________________ - Professor Titular do Departamento de ___________________da ____________________(membro externo);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 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________________ - Professor</w:t>
      </w:r>
      <w:r>
        <w:rPr>
          <w:sz w:val="28"/>
          <w:szCs w:val="28"/>
        </w:rPr>
        <w:t xml:space="preserve"> Titular do Departamento de ___________________da ____________________(membro externo);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 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________________ - Professor Titular do Departamento de ___________________da ____________________(membro externo);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 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________________ -</w:t>
      </w:r>
      <w:r>
        <w:rPr>
          <w:sz w:val="28"/>
          <w:szCs w:val="28"/>
        </w:rPr>
        <w:t xml:space="preserve"> Professor Titular do Departamento de ___________________da ____________________(membro externo).</w:t>
      </w:r>
    </w:p>
    <w:p w:rsidR="00CF16CB" w:rsidRDefault="00CF16CB">
      <w:pPr>
        <w:ind w:left="1" w:hanging="3"/>
        <w:jc w:val="both"/>
        <w:rPr>
          <w:sz w:val="28"/>
          <w:szCs w:val="28"/>
        </w:rPr>
      </w:pP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___________________ foi aprovado(a) nas duas etapas, por todos os membros da Comissão Especial de Avaliação. Na apreciação final, esta Comiss</w:t>
      </w:r>
      <w:r>
        <w:rPr>
          <w:sz w:val="28"/>
          <w:szCs w:val="28"/>
        </w:rPr>
        <w:t xml:space="preserve">ão Especial de Avaliação considerou que o </w:t>
      </w:r>
      <w:proofErr w:type="spellStart"/>
      <w:r>
        <w:rPr>
          <w:sz w:val="28"/>
          <w:szCs w:val="28"/>
        </w:rPr>
        <w:t>Profa</w:t>
      </w:r>
      <w:proofErr w:type="spell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(a) ______________________pode ser promovido da Classe Associado para a Classe Titular (Professor Titular da Carreira do Magistério Superior). </w:t>
      </w:r>
      <w:r>
        <w:rPr>
          <w:sz w:val="28"/>
          <w:szCs w:val="28"/>
          <w:highlight w:val="yellow"/>
        </w:rPr>
        <w:t>Todos os membros da Comissão declararam-se honrados por tere</w:t>
      </w:r>
      <w:r>
        <w:rPr>
          <w:sz w:val="28"/>
          <w:szCs w:val="28"/>
          <w:highlight w:val="yellow"/>
        </w:rPr>
        <w:t xml:space="preserve">m participado deste momento importante na trajetória acadêmica do(a) </w:t>
      </w:r>
      <w:proofErr w:type="spellStart"/>
      <w:r>
        <w:rPr>
          <w:sz w:val="28"/>
          <w:szCs w:val="28"/>
          <w:highlight w:val="yellow"/>
        </w:rPr>
        <w:t>Prof</w:t>
      </w:r>
      <w:proofErr w:type="spellEnd"/>
      <w:r>
        <w:rPr>
          <w:sz w:val="28"/>
          <w:szCs w:val="28"/>
          <w:highlight w:val="yellow"/>
        </w:rPr>
        <w:t>(a) _____________________________ e cumprimentam o Departamento ___________________e a Universidade Federal de São Carlos – UFSCar por tal realização</w:t>
      </w:r>
      <w:r>
        <w:rPr>
          <w:sz w:val="28"/>
          <w:szCs w:val="28"/>
        </w:rPr>
        <w:t xml:space="preserve"> (opcional).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Seguem anexas as folh</w:t>
      </w:r>
      <w:r>
        <w:rPr>
          <w:sz w:val="28"/>
          <w:szCs w:val="28"/>
        </w:rPr>
        <w:t>as com as aprovações das duas etapas específicas da avaliação.</w:t>
      </w:r>
    </w:p>
    <w:p w:rsidR="00CF16CB" w:rsidRDefault="00CF16CB">
      <w:pPr>
        <w:ind w:left="1" w:hanging="3"/>
        <w:jc w:val="both"/>
        <w:rPr>
          <w:sz w:val="28"/>
          <w:szCs w:val="28"/>
        </w:rPr>
      </w:pP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São Carlos, _____ de 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______.</w:t>
      </w:r>
    </w:p>
    <w:p w:rsidR="00CF16CB" w:rsidRDefault="00CF16CB">
      <w:pPr>
        <w:ind w:left="1" w:hanging="3"/>
        <w:jc w:val="both"/>
        <w:rPr>
          <w:sz w:val="28"/>
          <w:szCs w:val="28"/>
        </w:rPr>
      </w:pPr>
    </w:p>
    <w:tbl>
      <w:tblPr>
        <w:tblStyle w:val="a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2551"/>
      </w:tblGrid>
      <w:tr w:rsidR="00CF16CB">
        <w:tc>
          <w:tcPr>
            <w:tcW w:w="4219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Membros da Comissão Especial de Avaliação</w:t>
            </w: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Resultado Final</w:t>
            </w:r>
          </w:p>
        </w:tc>
        <w:tc>
          <w:tcPr>
            <w:tcW w:w="2551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Assinatura</w:t>
            </w: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</w:tbl>
    <w:p w:rsidR="00CF16CB" w:rsidRDefault="00CF16CB">
      <w:pPr>
        <w:ind w:left="1" w:hanging="3"/>
        <w:jc w:val="both"/>
        <w:rPr>
          <w:sz w:val="28"/>
          <w:szCs w:val="28"/>
        </w:rPr>
      </w:pPr>
    </w:p>
    <w:p w:rsidR="00CF16CB" w:rsidRDefault="00CF16CB">
      <w:pPr>
        <w:ind w:left="1" w:hanging="3"/>
        <w:jc w:val="both"/>
        <w:rPr>
          <w:sz w:val="28"/>
          <w:szCs w:val="28"/>
          <w:u w:val="single"/>
        </w:rPr>
      </w:pPr>
    </w:p>
    <w:p w:rsidR="00CF16CB" w:rsidRDefault="00CF16CB">
      <w:pPr>
        <w:ind w:left="1" w:hanging="3"/>
        <w:jc w:val="both"/>
        <w:rPr>
          <w:sz w:val="28"/>
          <w:szCs w:val="28"/>
          <w:u w:val="single"/>
        </w:rPr>
      </w:pP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RELATÓRIO DAS ATIVIDADES DA COMISSÃO ESPECIAL DE AVALIAÇÃO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PROMOÇÃO PARA CLASSE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(PROFESSOR TITULAR)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PROF(A). DR(A). _____________________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ETAPA 1 – AVALIAÇÃO DE DESEMPENHO (pontuação acumulada)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pontuação do(a)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_________________________ como Professor Associado nas avaliações até o Cargo de Associado 4, foi de </w:t>
      </w:r>
      <w:r>
        <w:rPr>
          <w:b/>
          <w:sz w:val="28"/>
          <w:szCs w:val="28"/>
        </w:rPr>
        <w:t>________pontos</w:t>
      </w:r>
      <w:r>
        <w:rPr>
          <w:sz w:val="28"/>
          <w:szCs w:val="28"/>
        </w:rPr>
        <w:t xml:space="preserve">, conforme certidão emitida pela </w:t>
      </w:r>
      <w:proofErr w:type="spellStart"/>
      <w:r>
        <w:rPr>
          <w:sz w:val="28"/>
          <w:szCs w:val="28"/>
        </w:rPr>
        <w:t>Pró-Reitoria</w:t>
      </w:r>
      <w:proofErr w:type="spellEnd"/>
      <w:r>
        <w:rPr>
          <w:sz w:val="28"/>
          <w:szCs w:val="28"/>
        </w:rPr>
        <w:t xml:space="preserve"> de Gestão de</w:t>
      </w:r>
      <w:r>
        <w:rPr>
          <w:sz w:val="28"/>
          <w:szCs w:val="28"/>
        </w:rPr>
        <w:t xml:space="preserve"> Pessoas/UFSCar.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pontuação do(a)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________________________como Professor Associado 4 até _____ de 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 foi verificada por esta Comissão Especial de Avaliação, e com base nos documentos comprobatórios apresentados, a pontuação desse</w:t>
      </w:r>
      <w:r>
        <w:rPr>
          <w:sz w:val="28"/>
          <w:szCs w:val="28"/>
        </w:rPr>
        <w:t xml:space="preserve"> período foi de </w:t>
      </w:r>
      <w:r>
        <w:rPr>
          <w:b/>
          <w:sz w:val="28"/>
          <w:szCs w:val="28"/>
        </w:rPr>
        <w:t>_____ pontos.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soma dessas pontuações atingiu o valor de </w:t>
      </w:r>
      <w:r>
        <w:rPr>
          <w:b/>
          <w:sz w:val="28"/>
          <w:szCs w:val="28"/>
        </w:rPr>
        <w:t xml:space="preserve">_______pontos. </w:t>
      </w:r>
      <w:r>
        <w:rPr>
          <w:sz w:val="28"/>
          <w:szCs w:val="28"/>
        </w:rPr>
        <w:t>A Comissão Especial de Avaliação, considerando que a pontuação atingida pelo solicitante supera os 270 pontos requeridos na Resolução 21/2025 do Conselho Universitário</w:t>
      </w:r>
      <w:r>
        <w:rPr>
          <w:sz w:val="28"/>
          <w:szCs w:val="28"/>
        </w:rPr>
        <w:t xml:space="preserve"> da UFSCar, aprovou 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 na etapa 1.</w:t>
      </w:r>
    </w:p>
    <w:p w:rsidR="00CF16CB" w:rsidRDefault="00E86763">
      <w:pPr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Desse modo, cada membro da Comissão Especial de Avaliação apresenta abaixo o resultado de sua avaliação quanto à Etapa 1 de Avaliação do Desempenho do(a)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>(a) ____________________.</w:t>
      </w:r>
    </w:p>
    <w:tbl>
      <w:tblPr>
        <w:tblStyle w:val="a0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2551"/>
      </w:tblGrid>
      <w:tr w:rsidR="00CF16CB">
        <w:tc>
          <w:tcPr>
            <w:tcW w:w="4219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Membr</w:t>
            </w:r>
            <w:r>
              <w:rPr>
                <w:b/>
              </w:rPr>
              <w:t>os da Comissão Especial de Avaliação</w:t>
            </w: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Resultado Final</w:t>
            </w:r>
          </w:p>
        </w:tc>
        <w:tc>
          <w:tcPr>
            <w:tcW w:w="2551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Assinatura</w:t>
            </w: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</w:tbl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RELATÓRIO DAS ATIVIDADES DA COMISSÃO ESPECIAL DE AVALIAÇÃO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PROMOÇÃO PARA CLASSE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(PROFESSOR TITULAR)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PROF(A). DR(A). _____________________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ETAPA 2 – DEFESA DE MEMORIAL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 ________________apresentou seu memorial no dia ___ de _____________de ______, em sessão pública, na Sala de _______________________do Edifício do Departamento ___________________________da UFSCar, tendo contemplado as principais etapas d</w:t>
      </w:r>
      <w:r>
        <w:rPr>
          <w:sz w:val="28"/>
          <w:szCs w:val="28"/>
        </w:rPr>
        <w:t>e sua trajetória acadêmica e indicado, em cada etapa, as articulações entre suas atividades de ensino, pesquisa, extensão e gestão acadêmica, e também as suas principais contribuições nos processos de formação de pessoas e de produção de conhecimento na ár</w:t>
      </w:r>
      <w:r>
        <w:rPr>
          <w:sz w:val="28"/>
          <w:szCs w:val="28"/>
        </w:rPr>
        <w:t>ea de ____________.</w:t>
      </w:r>
    </w:p>
    <w:p w:rsidR="00CF16CB" w:rsidRDefault="00E86763">
      <w:pPr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Após a apresentação do memorial, feita em ______ minutos, na sessão de arguição, seguiram-se os comentários dos membros da Comissão Especial de Avaliação sobre os aspectos e momentos da carreira acadêmica do(a)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>(a) _________________</w:t>
      </w:r>
      <w:r>
        <w:rPr>
          <w:sz w:val="28"/>
          <w:szCs w:val="28"/>
        </w:rPr>
        <w:t xml:space="preserve">_. Todos os comentários e perguntas realizados pelos membros da Comissão foram atendidos a contento pelo(a)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>(a) _____________________. Cada membro da Comissão Especial de Avaliação apresenta abaixo o resultado de sua avaliação quanto à Etapa 2 da Defes</w:t>
      </w:r>
      <w:r>
        <w:rPr>
          <w:sz w:val="28"/>
          <w:szCs w:val="28"/>
        </w:rPr>
        <w:t xml:space="preserve">a de Memorial do(a)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>(a</w:t>
      </w:r>
      <w:proofErr w:type="gramStart"/>
      <w:r>
        <w:rPr>
          <w:sz w:val="28"/>
          <w:szCs w:val="28"/>
        </w:rPr>
        <w:t>)._</w:t>
      </w:r>
      <w:proofErr w:type="gramEnd"/>
      <w:r>
        <w:rPr>
          <w:sz w:val="28"/>
          <w:szCs w:val="28"/>
        </w:rPr>
        <w:t>____________.</w:t>
      </w:r>
    </w:p>
    <w:tbl>
      <w:tblPr>
        <w:tblStyle w:val="a1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2551"/>
      </w:tblGrid>
      <w:tr w:rsidR="00CF16CB">
        <w:tc>
          <w:tcPr>
            <w:tcW w:w="4219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Membros da Comissão Especial de Avaliação</w:t>
            </w: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Resultado Final</w:t>
            </w:r>
          </w:p>
        </w:tc>
        <w:tc>
          <w:tcPr>
            <w:tcW w:w="2551" w:type="dxa"/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Assinatura</w:t>
            </w: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</w:tcPr>
          <w:p w:rsidR="00CF16CB" w:rsidRDefault="00CF16CB">
            <w:pPr>
              <w:ind w:left="0" w:hanging="2"/>
              <w:jc w:val="both"/>
            </w:pPr>
          </w:p>
        </w:tc>
      </w:tr>
    </w:tbl>
    <w:p w:rsidR="00CF16CB" w:rsidRDefault="00CF16CB">
      <w:pPr>
        <w:ind w:left="1" w:hanging="3"/>
        <w:jc w:val="center"/>
        <w:rPr>
          <w:sz w:val="28"/>
          <w:szCs w:val="28"/>
        </w:rPr>
      </w:pPr>
    </w:p>
    <w:p w:rsidR="00CF16CB" w:rsidRDefault="00CF16CB">
      <w:pPr>
        <w:ind w:left="1" w:hanging="3"/>
        <w:jc w:val="both"/>
        <w:rPr>
          <w:sz w:val="28"/>
          <w:szCs w:val="28"/>
        </w:rPr>
      </w:pP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RELATÓRIO DAS ATIVIDADES DA COMISSÃO ESPECIAL DE AVALIAÇÃO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PROMOÇÃO PARA CLASSE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(PROFESSOR TITULAR)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PROF(A). DR(A). _____________________</w:t>
      </w:r>
    </w:p>
    <w:p w:rsidR="00CF16CB" w:rsidRDefault="00E8676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ETAPA 2 – TESE INÉDITA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(caso a opção seja por Tese Inédita)</w:t>
      </w:r>
    </w:p>
    <w:p w:rsidR="00CF16CB" w:rsidRDefault="00E8676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(a) ________________proferiu a defesa da </w:t>
      </w:r>
      <w:r>
        <w:rPr>
          <w:sz w:val="28"/>
          <w:szCs w:val="28"/>
        </w:rPr>
        <w:t xml:space="preserve">Tese Inédita, sob o título “__________________________” , tendo como tema “___________________________________________”, no dia _____ de _______________________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______________, em sessão pública, na Sala de _______________________do Edifício do Departam</w:t>
      </w:r>
      <w:r>
        <w:rPr>
          <w:sz w:val="28"/>
          <w:szCs w:val="28"/>
        </w:rPr>
        <w:t>ento ___________________________da UFSCar, demonstrando excelência acadêmica, competência e qualificação na área.</w:t>
      </w:r>
    </w:p>
    <w:p w:rsidR="00CF16CB" w:rsidRDefault="00E86763">
      <w:pPr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Após a defesa com duração de _____minutos (mínimo 45 e máximo 60 minutos), seguiu-se a arguição dos membros da Comissão, sendo que todos os co</w:t>
      </w:r>
      <w:r>
        <w:rPr>
          <w:sz w:val="28"/>
          <w:szCs w:val="28"/>
        </w:rPr>
        <w:t xml:space="preserve">mentários e perguntas realizados pela Comissão foram atendidos a contento pelo(a)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 ____________________. Cada membro da Comissão Especial de Avaliação apresenta abaixo o resultado de sua avaliação quanto à Etapa 2 da defesa de Tese Inédita do(a) </w:t>
      </w:r>
      <w:proofErr w:type="spellStart"/>
      <w:r>
        <w:rPr>
          <w:sz w:val="28"/>
          <w:szCs w:val="28"/>
        </w:rPr>
        <w:t>Pro</w:t>
      </w:r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(a) ___________________________.</w:t>
      </w:r>
    </w:p>
    <w:tbl>
      <w:tblPr>
        <w:tblStyle w:val="a2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2551"/>
      </w:tblGrid>
      <w:tr w:rsidR="00CF16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Membros da Comissão Especial de Avaliação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Resultado Final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center"/>
            </w:pPr>
            <w:r>
              <w:rPr>
                <w:b/>
              </w:rPr>
              <w:t>Assinatura</w:t>
            </w:r>
          </w:p>
        </w:tc>
      </w:tr>
      <w:tr w:rsidR="00CF16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  <w:bookmarkStart w:id="0" w:name="_GoBack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</w:tr>
      <w:bookmarkEnd w:id="0"/>
      <w:tr w:rsidR="00CF16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</w:tr>
      <w:tr w:rsidR="00CF16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E86763">
            <w:pPr>
              <w:ind w:left="0" w:hanging="2"/>
              <w:jc w:val="both"/>
            </w:pPr>
            <w:r>
              <w:t>Aprovado ou Reprovado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B" w:rsidRDefault="00CF16CB">
            <w:pPr>
              <w:ind w:left="0" w:hanging="2"/>
              <w:jc w:val="both"/>
            </w:pPr>
          </w:p>
        </w:tc>
      </w:tr>
    </w:tbl>
    <w:p w:rsidR="00CF16CB" w:rsidRDefault="00CF16CB">
      <w:pPr>
        <w:ind w:left="1" w:hanging="3"/>
        <w:jc w:val="both"/>
        <w:rPr>
          <w:sz w:val="28"/>
          <w:szCs w:val="28"/>
        </w:rPr>
      </w:pPr>
    </w:p>
    <w:p w:rsidR="00CF16CB" w:rsidRDefault="00CF16CB">
      <w:pPr>
        <w:ind w:left="1" w:hanging="3"/>
        <w:rPr>
          <w:sz w:val="28"/>
          <w:szCs w:val="28"/>
        </w:rPr>
      </w:pPr>
    </w:p>
    <w:sectPr w:rsidR="00CF1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763" w:rsidRDefault="00E8676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86763" w:rsidRDefault="00E867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CB" w:rsidRDefault="00CF1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CB" w:rsidRDefault="00E867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>Rubricar todas as folhas</w:t>
    </w:r>
  </w:p>
  <w:p w:rsidR="00CF16CB" w:rsidRDefault="00CF1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CB" w:rsidRDefault="00CF1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763" w:rsidRDefault="00E867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86763" w:rsidRDefault="00E867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CB" w:rsidRDefault="00CF1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CB" w:rsidRDefault="00E867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t>ANEXO 5 - sugestão</w:t>
    </w:r>
  </w:p>
  <w:p w:rsidR="00CF16CB" w:rsidRDefault="00CF1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CB" w:rsidRDefault="00CF1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CB"/>
    <w:rsid w:val="001C5DA2"/>
    <w:rsid w:val="008C0948"/>
    <w:rsid w:val="00CF16CB"/>
    <w:rsid w:val="00D40BAC"/>
    <w:rsid w:val="00E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1C300-03A2-4C2E-A902-508E168D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5iCan9cxNdi/9JwbySxgdBpk6A==">CgMxLjA4AHIhMUgtSWQxbThaZ1B2ZndvSU1iYnFnM2RJeHpsSENnRWxw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</dc:creator>
  <cp:lastModifiedBy>Mirele</cp:lastModifiedBy>
  <cp:revision>2</cp:revision>
  <dcterms:created xsi:type="dcterms:W3CDTF">2025-03-10T20:30:00Z</dcterms:created>
  <dcterms:modified xsi:type="dcterms:W3CDTF">2025-03-10T20:30:00Z</dcterms:modified>
</cp:coreProperties>
</file>